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5" w:rsidRPr="003215D5" w:rsidRDefault="00CC0075" w:rsidP="00CC0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D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C0075" w:rsidRPr="00CC7BD5" w:rsidRDefault="00CC0075" w:rsidP="00CC007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C7BD5">
        <w:t xml:space="preserve">Рабочая программа по предмету информатика и ИКТ в 2-4  классе </w:t>
      </w:r>
      <w:r w:rsidRPr="00CC7BD5">
        <w:rPr>
          <w:color w:val="000000"/>
        </w:rPr>
        <w:t xml:space="preserve"> создана в соответствии с требованиями ФГОС начального общего образования на основе авторской пр</w:t>
      </w:r>
      <w:r w:rsidRPr="00CC7BD5">
        <w:rPr>
          <w:color w:val="000000"/>
        </w:rPr>
        <w:t>о</w:t>
      </w:r>
      <w:r w:rsidRPr="00CC7BD5">
        <w:rPr>
          <w:color w:val="000000"/>
        </w:rPr>
        <w:t xml:space="preserve">граммы по информатике и ИКТ для начальной школы (авторы Е.П. </w:t>
      </w:r>
      <w:proofErr w:type="spellStart"/>
      <w:r w:rsidRPr="00CC7BD5">
        <w:rPr>
          <w:color w:val="000000"/>
        </w:rPr>
        <w:t>Бененсон</w:t>
      </w:r>
      <w:proofErr w:type="spellEnd"/>
      <w:r w:rsidRPr="00CC7BD5">
        <w:rPr>
          <w:color w:val="000000"/>
        </w:rPr>
        <w:t>, А.Г. Паут</w:t>
      </w:r>
      <w:r w:rsidRPr="00CC7BD5">
        <w:rPr>
          <w:color w:val="000000"/>
        </w:rPr>
        <w:t>о</w:t>
      </w:r>
      <w:r w:rsidRPr="00CC7BD5">
        <w:rPr>
          <w:color w:val="000000"/>
        </w:rPr>
        <w:t>ва) для учащихся 2-</w:t>
      </w:r>
      <w:r>
        <w:rPr>
          <w:color w:val="000000"/>
        </w:rPr>
        <w:t>3</w:t>
      </w:r>
      <w:r w:rsidRPr="00CC7BD5">
        <w:rPr>
          <w:color w:val="000000"/>
        </w:rPr>
        <w:t xml:space="preserve"> классов общеобразовательных школ. 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7BD5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CC7BD5">
        <w:rPr>
          <w:rFonts w:ascii="Times New Roman" w:hAnsi="Times New Roman" w:cs="Times New Roman"/>
          <w:sz w:val="24"/>
          <w:szCs w:val="24"/>
        </w:rPr>
        <w:t xml:space="preserve"> изучения информатики в начальной школе является формирование перв</w:t>
      </w:r>
      <w:r w:rsidRPr="00CC7BD5">
        <w:rPr>
          <w:rFonts w:ascii="Times New Roman" w:hAnsi="Times New Roman" w:cs="Times New Roman"/>
          <w:sz w:val="24"/>
          <w:szCs w:val="24"/>
        </w:rPr>
        <w:t>о</w:t>
      </w:r>
      <w:r w:rsidRPr="00CC7BD5">
        <w:rPr>
          <w:rFonts w:ascii="Times New Roman" w:hAnsi="Times New Roman" w:cs="Times New Roman"/>
          <w:sz w:val="24"/>
          <w:szCs w:val="24"/>
        </w:rPr>
        <w:t>начальных представлений об информац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 xml:space="preserve"> свойствах, а также формирование навыков работы с информацией (как с применением компьютеров, так и без них).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7BD5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 xml:space="preserve">– 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>научить обучающихся искать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>, отбирать, организовывать и использовать инфо</w:t>
      </w:r>
      <w:r w:rsidRPr="00CC7BD5">
        <w:rPr>
          <w:rFonts w:ascii="Times New Roman" w:hAnsi="Times New Roman" w:cs="Times New Roman"/>
          <w:sz w:val="24"/>
          <w:szCs w:val="24"/>
        </w:rPr>
        <w:t>р</w:t>
      </w:r>
      <w:r w:rsidRPr="00CC7BD5">
        <w:rPr>
          <w:rFonts w:ascii="Times New Roman" w:hAnsi="Times New Roman" w:cs="Times New Roman"/>
          <w:sz w:val="24"/>
          <w:szCs w:val="24"/>
        </w:rPr>
        <w:t>мацию для решения стоящих перед ними задач;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– сформировать первоначальные навыки планирования целенаправленной учебной деятельности;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– дать первоначальные представления о компьютере и современных информацио</w:t>
      </w:r>
      <w:r w:rsidRPr="00CC7BD5">
        <w:rPr>
          <w:rFonts w:ascii="Times New Roman" w:hAnsi="Times New Roman" w:cs="Times New Roman"/>
          <w:sz w:val="24"/>
          <w:szCs w:val="24"/>
        </w:rPr>
        <w:t>н</w:t>
      </w:r>
      <w:r w:rsidRPr="00CC7BD5">
        <w:rPr>
          <w:rFonts w:ascii="Times New Roman" w:hAnsi="Times New Roman" w:cs="Times New Roman"/>
          <w:sz w:val="24"/>
          <w:szCs w:val="24"/>
        </w:rPr>
        <w:t>ных технологиях и сформировать первичные навыки работы на компьютере;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– подготовить обучающихся к самостоятельному освоению новых компьютерных программ на основе понимания объектной структуры современного программного обе</w:t>
      </w:r>
      <w:r w:rsidRPr="00CC7BD5">
        <w:rPr>
          <w:rFonts w:ascii="Times New Roman" w:hAnsi="Times New Roman" w:cs="Times New Roman"/>
          <w:sz w:val="24"/>
          <w:szCs w:val="24"/>
        </w:rPr>
        <w:t>с</w:t>
      </w:r>
      <w:r w:rsidRPr="00CC7BD5">
        <w:rPr>
          <w:rFonts w:ascii="Times New Roman" w:hAnsi="Times New Roman" w:cs="Times New Roman"/>
          <w:sz w:val="24"/>
          <w:szCs w:val="24"/>
        </w:rPr>
        <w:t>печения;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– дать представление об этических нормах работы с информацией, информацио</w:t>
      </w:r>
      <w:r w:rsidRPr="00CC7BD5">
        <w:rPr>
          <w:rFonts w:ascii="Times New Roman" w:hAnsi="Times New Roman" w:cs="Times New Roman"/>
          <w:sz w:val="24"/>
          <w:szCs w:val="24"/>
        </w:rPr>
        <w:t>н</w:t>
      </w:r>
      <w:r w:rsidRPr="00CC7BD5">
        <w:rPr>
          <w:rFonts w:ascii="Times New Roman" w:hAnsi="Times New Roman" w:cs="Times New Roman"/>
          <w:sz w:val="24"/>
          <w:szCs w:val="24"/>
        </w:rPr>
        <w:t>ной безопасности личности и государства.</w:t>
      </w:r>
    </w:p>
    <w:p w:rsidR="00CC0075" w:rsidRPr="00991805" w:rsidRDefault="00CC0075" w:rsidP="00CC0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075" w:rsidRPr="00C91653" w:rsidRDefault="00CC0075" w:rsidP="00CC007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65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усвоения учебного предмета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5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bCs/>
          <w:sz w:val="24"/>
          <w:szCs w:val="24"/>
        </w:rPr>
        <w:t>будет иметь</w:t>
      </w:r>
      <w:r w:rsidRPr="00CC7BD5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представление: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о достоверности информации;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о ценности информации для решения поставленной задачи;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о направлениях использования компьютеров;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о понятии «дерево» и его структуре;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о понятии «файл» (при наличии оборудования);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о структуре файлового дерева (при наличии оборудования);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о циклическом повторении действий;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о действии как атрибуте класса объектов;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о системе координат, связанной с монитором.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CC7BD5">
        <w:rPr>
          <w:rFonts w:ascii="Times New Roman" w:hAnsi="Times New Roman" w:cs="Times New Roman"/>
          <w:b/>
          <w:bCs/>
          <w:sz w:val="24"/>
          <w:szCs w:val="24"/>
        </w:rPr>
        <w:t>аучится: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использовать правила цитирования литературных произведений;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приводить примеры информации разных видов и называть технические средства для работы с информацией каждого вида;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находить пути в дереве от корня до указанной вершины;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создавать небольшой графический или текстовый документ с помощью компь</w:t>
      </w:r>
      <w:r w:rsidRPr="00CC7BD5">
        <w:rPr>
          <w:rFonts w:ascii="Times New Roman" w:hAnsi="Times New Roman" w:cs="Times New Roman"/>
          <w:sz w:val="24"/>
          <w:szCs w:val="24"/>
        </w:rPr>
        <w:t>ю</w:t>
      </w:r>
      <w:r w:rsidRPr="00CC7BD5">
        <w:rPr>
          <w:rFonts w:ascii="Times New Roman" w:hAnsi="Times New Roman" w:cs="Times New Roman"/>
          <w:sz w:val="24"/>
          <w:szCs w:val="24"/>
        </w:rPr>
        <w:t>тера и записывать его в виде файла в текущий каталог (при наличии оборудования);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запускать программы из меню Пуск (при наличии оборудования);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записать файл в личную папку с помощью учителя (при наличии оборудования);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приводить примеры использования компьютера для решения различных задач;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использовать простые циклические алгоритмы для планирования деятельности человека;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lastRenderedPageBreak/>
        <w:t>• составлять и исполнять простые алгоритмы, содержащие линейные, условные и циклические алгоритмические конструкции, для знакомых формальных исполнителей;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приводить примеры различных алгоритмов с одним и тем же результатом;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приводить примеры действий объектов указанного класса.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Будет уметь: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создавать графический или текстовый документ с помощью компьютера и зап</w:t>
      </w:r>
      <w:r w:rsidRPr="00CC7BD5">
        <w:rPr>
          <w:rFonts w:ascii="Times New Roman" w:hAnsi="Times New Roman" w:cs="Times New Roman"/>
          <w:sz w:val="24"/>
          <w:szCs w:val="24"/>
        </w:rPr>
        <w:t>и</w:t>
      </w:r>
      <w:r w:rsidRPr="00CC7BD5">
        <w:rPr>
          <w:rFonts w:ascii="Times New Roman" w:hAnsi="Times New Roman" w:cs="Times New Roman"/>
          <w:sz w:val="24"/>
          <w:szCs w:val="24"/>
        </w:rPr>
        <w:t>сывать его в виде файла в текущий каталог;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записать файл в личную папку;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использовать компьютер для решения различных задач;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использовать циклические алгоритмы для планирования деятельности человека;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составлять и исполнять алгоритмы, содержащие линейные, условные и циклич</w:t>
      </w:r>
      <w:r w:rsidRPr="00CC7BD5">
        <w:rPr>
          <w:rFonts w:ascii="Times New Roman" w:hAnsi="Times New Roman" w:cs="Times New Roman"/>
          <w:sz w:val="24"/>
          <w:szCs w:val="24"/>
        </w:rPr>
        <w:t>е</w:t>
      </w:r>
      <w:r w:rsidRPr="00CC7BD5">
        <w:rPr>
          <w:rFonts w:ascii="Times New Roman" w:hAnsi="Times New Roman" w:cs="Times New Roman"/>
          <w:sz w:val="24"/>
          <w:szCs w:val="24"/>
        </w:rPr>
        <w:t>ские алгоритмические конструкции, для знакомых формальных исполнителей;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приводить примеры различных алгоритмов с одним и тем же результатом;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>• приводить примеры действий объектов указанного класса.</w:t>
      </w:r>
    </w:p>
    <w:p w:rsidR="00CC0075" w:rsidRPr="00C91653" w:rsidRDefault="00CC0075" w:rsidP="00CC0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075" w:rsidRPr="00E22A6C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A6C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2 класс (34 ч)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картина мира (10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Информация как сведения об окружающем мире. Восприятие информации человеком с помощью органов чувств. Источники информации (книги, средства массовой и</w:t>
      </w:r>
      <w:r w:rsidRPr="00CC7BD5">
        <w:rPr>
          <w:rFonts w:ascii="Times New Roman" w:hAnsi="Times New Roman" w:cs="Times New Roman"/>
          <w:sz w:val="24"/>
          <w:szCs w:val="24"/>
        </w:rPr>
        <w:t>н</w:t>
      </w:r>
      <w:r w:rsidRPr="00CC7BD5">
        <w:rPr>
          <w:rFonts w:ascii="Times New Roman" w:hAnsi="Times New Roman" w:cs="Times New Roman"/>
          <w:sz w:val="24"/>
          <w:szCs w:val="24"/>
        </w:rPr>
        <w:t>формации, природа, общение с другими людьми). Работа с информацией (сбор, передача, получение, хранение, обработка информации). Полезная и бесполезная информация. О</w:t>
      </w:r>
      <w:r w:rsidRPr="00CC7BD5">
        <w:rPr>
          <w:rFonts w:ascii="Times New Roman" w:hAnsi="Times New Roman" w:cs="Times New Roman"/>
          <w:sz w:val="24"/>
          <w:szCs w:val="24"/>
        </w:rPr>
        <w:t>т</w:t>
      </w:r>
      <w:r w:rsidRPr="00CC7BD5">
        <w:rPr>
          <w:rFonts w:ascii="Times New Roman" w:hAnsi="Times New Roman" w:cs="Times New Roman"/>
          <w:sz w:val="24"/>
          <w:szCs w:val="24"/>
        </w:rPr>
        <w:t xml:space="preserve">бор информации в зависимости от решаемой задачи. 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Обработка информации человеком. Сопоставление текстовой и графической информации. Обработка информации компьютером. Черный ящик. Входная и выходная и</w:t>
      </w:r>
      <w:r w:rsidRPr="00CC7BD5">
        <w:rPr>
          <w:rFonts w:ascii="Times New Roman" w:hAnsi="Times New Roman" w:cs="Times New Roman"/>
          <w:sz w:val="24"/>
          <w:szCs w:val="24"/>
        </w:rPr>
        <w:t>н</w:t>
      </w:r>
      <w:r w:rsidRPr="00CC7BD5">
        <w:rPr>
          <w:rFonts w:ascii="Times New Roman" w:hAnsi="Times New Roman" w:cs="Times New Roman"/>
          <w:sz w:val="24"/>
          <w:szCs w:val="24"/>
        </w:rPr>
        <w:t>формация (данные).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Шифры замены и перестановки. Использование различных алфавитов в шифрах замены. Принцип двоичного кодирования. Двоичное кодирование текстовой информации. Двоичное кодирование черно-белого изображения.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Компьютер – универсальная машина для обработки информации (10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Представление о компьютере как универсальной машине для обработки информ</w:t>
      </w:r>
      <w:r w:rsidRPr="00CC7BD5">
        <w:rPr>
          <w:rFonts w:ascii="Times New Roman" w:hAnsi="Times New Roman" w:cs="Times New Roman"/>
          <w:sz w:val="24"/>
          <w:szCs w:val="24"/>
        </w:rPr>
        <w:t>а</w:t>
      </w:r>
      <w:r w:rsidRPr="00CC7BD5">
        <w:rPr>
          <w:rFonts w:ascii="Times New Roman" w:hAnsi="Times New Roman" w:cs="Times New Roman"/>
          <w:sz w:val="24"/>
          <w:szCs w:val="24"/>
        </w:rPr>
        <w:t xml:space="preserve">ции. Устройство компьютера. Названия и назначение основных устройств компьютера. 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>Системная плата, процессор, оперативная память, устройства ввода и вывода информации (монитор, клавиатура, мышь, принтер, сканер, дисководы), устройства внешней памяти (гибкий, жесткий, лазерный диски).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 xml:space="preserve"> Подготовка к знакомству с системой координат мон</w:t>
      </w:r>
      <w:r w:rsidRPr="00CC7BD5">
        <w:rPr>
          <w:rFonts w:ascii="Times New Roman" w:hAnsi="Times New Roman" w:cs="Times New Roman"/>
          <w:sz w:val="24"/>
          <w:szCs w:val="24"/>
        </w:rPr>
        <w:t>и</w:t>
      </w:r>
      <w:r w:rsidRPr="00CC7BD5">
        <w:rPr>
          <w:rFonts w:ascii="Times New Roman" w:hAnsi="Times New Roman" w:cs="Times New Roman"/>
          <w:sz w:val="24"/>
          <w:szCs w:val="24"/>
        </w:rPr>
        <w:t xml:space="preserve">тора. Адрес клетки на клетчатом поле. Определение адреса заданной клетки. Поиск клетки по указанному адресу. 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Понятие графического интерфейса. Запуск программы с рабочего стола, закрытие программы. Выбор элемента меню с помощью мыши. Использование клавиш со стрелк</w:t>
      </w:r>
      <w:r w:rsidRPr="00CC7BD5">
        <w:rPr>
          <w:rFonts w:ascii="Times New Roman" w:hAnsi="Times New Roman" w:cs="Times New Roman"/>
          <w:sz w:val="24"/>
          <w:szCs w:val="24"/>
        </w:rPr>
        <w:t>а</w:t>
      </w:r>
      <w:r w:rsidRPr="00CC7BD5">
        <w:rPr>
          <w:rFonts w:ascii="Times New Roman" w:hAnsi="Times New Roman" w:cs="Times New Roman"/>
          <w:sz w:val="24"/>
          <w:szCs w:val="24"/>
        </w:rPr>
        <w:t xml:space="preserve">ми, цифровых клавиш и клавиши </w:t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>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iCs/>
          <w:sz w:val="24"/>
          <w:szCs w:val="24"/>
        </w:rPr>
        <w:tab/>
        <w:t>Алгоритмы и исполнители (11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Алгоритм как пошаговое описание целенаправленной деятельности. Формальность исполнения алгоритма. Влияние последовательности шагов на результат выполнения а</w:t>
      </w:r>
      <w:r w:rsidRPr="00CC7BD5">
        <w:rPr>
          <w:rFonts w:ascii="Times New Roman" w:hAnsi="Times New Roman" w:cs="Times New Roman"/>
          <w:sz w:val="24"/>
          <w:szCs w:val="24"/>
        </w:rPr>
        <w:t>л</w:t>
      </w:r>
      <w:r w:rsidRPr="00CC7BD5">
        <w:rPr>
          <w:rFonts w:ascii="Times New Roman" w:hAnsi="Times New Roman" w:cs="Times New Roman"/>
          <w:sz w:val="24"/>
          <w:szCs w:val="24"/>
        </w:rPr>
        <w:t>горитма.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lastRenderedPageBreak/>
        <w:tab/>
        <w:t>Формальный исполнитель алгоритма, система команд исполнителя. Создание и исполнение линейных алгоритмов для формальных исполнителей. Управление формальн</w:t>
      </w:r>
      <w:r w:rsidRPr="00CC7BD5">
        <w:rPr>
          <w:rFonts w:ascii="Times New Roman" w:hAnsi="Times New Roman" w:cs="Times New Roman"/>
          <w:sz w:val="24"/>
          <w:szCs w:val="24"/>
        </w:rPr>
        <w:t>ы</w:t>
      </w:r>
      <w:r w:rsidRPr="00CC7BD5">
        <w:rPr>
          <w:rFonts w:ascii="Times New Roman" w:hAnsi="Times New Roman" w:cs="Times New Roman"/>
          <w:sz w:val="24"/>
          <w:szCs w:val="24"/>
        </w:rPr>
        <w:t>ми исполнителями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Планирование деятельности человека с помощью линейных алгоритмов. Масс</w:t>
      </w:r>
      <w:r w:rsidRPr="00CC7BD5">
        <w:rPr>
          <w:rFonts w:ascii="Times New Roman" w:hAnsi="Times New Roman" w:cs="Times New Roman"/>
          <w:sz w:val="24"/>
          <w:szCs w:val="24"/>
        </w:rPr>
        <w:t>о</w:t>
      </w:r>
      <w:r w:rsidRPr="00CC7BD5">
        <w:rPr>
          <w:rFonts w:ascii="Times New Roman" w:hAnsi="Times New Roman" w:cs="Times New Roman"/>
          <w:sz w:val="24"/>
          <w:szCs w:val="24"/>
        </w:rPr>
        <w:t>вость алгоритма.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Способы записи алгоритмов. Запись алгоритмов с помощью словесных предпис</w:t>
      </w:r>
      <w:r w:rsidRPr="00CC7BD5">
        <w:rPr>
          <w:rFonts w:ascii="Times New Roman" w:hAnsi="Times New Roman" w:cs="Times New Roman"/>
          <w:sz w:val="24"/>
          <w:szCs w:val="24"/>
        </w:rPr>
        <w:t>а</w:t>
      </w:r>
      <w:r w:rsidRPr="00CC7BD5">
        <w:rPr>
          <w:rFonts w:ascii="Times New Roman" w:hAnsi="Times New Roman" w:cs="Times New Roman"/>
          <w:sz w:val="24"/>
          <w:szCs w:val="24"/>
        </w:rPr>
        <w:t>ний и рисунков.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 xml:space="preserve">Подготовка к изучению условных алгоритмов: истинные и ложные высказывания. 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>Определение истинности простых высказываний, записанных повествовательными предложениями русского языка, в том числе высказываний, содержащих отрицание, констру</w:t>
      </w:r>
      <w:r w:rsidRPr="00CC7BD5">
        <w:rPr>
          <w:rFonts w:ascii="Times New Roman" w:hAnsi="Times New Roman" w:cs="Times New Roman"/>
          <w:sz w:val="24"/>
          <w:szCs w:val="24"/>
        </w:rPr>
        <w:t>к</w:t>
      </w:r>
      <w:r w:rsidRPr="00CC7BD5">
        <w:rPr>
          <w:rFonts w:ascii="Times New Roman" w:hAnsi="Times New Roman" w:cs="Times New Roman"/>
          <w:sz w:val="24"/>
          <w:szCs w:val="24"/>
        </w:rPr>
        <w:t>цию «если, … то», слова «все», «некоторые», «ни один», «каждый».</w:t>
      </w:r>
      <w:proofErr w:type="gramEnd"/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Определение истинности высказываний, записанных в виде равенств или нер</w:t>
      </w:r>
      <w:r w:rsidRPr="00CC7BD5">
        <w:rPr>
          <w:rFonts w:ascii="Times New Roman" w:hAnsi="Times New Roman" w:cs="Times New Roman"/>
          <w:sz w:val="24"/>
          <w:szCs w:val="24"/>
        </w:rPr>
        <w:t>а</w:t>
      </w:r>
      <w:r w:rsidRPr="00CC7BD5">
        <w:rPr>
          <w:rFonts w:ascii="Times New Roman" w:hAnsi="Times New Roman" w:cs="Times New Roman"/>
          <w:sz w:val="24"/>
          <w:szCs w:val="24"/>
        </w:rPr>
        <w:t>венств.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Объекты и их свойства (2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Предметы и их свойства. Признак, общий для набора предметов. Признак, общий для всех предметов из набора, кроме одного. Поиск лишнего предмета.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Выявление закономерности в последовательностях. Продолжение последовател</w:t>
      </w:r>
      <w:r w:rsidRPr="00CC7BD5">
        <w:rPr>
          <w:rFonts w:ascii="Times New Roman" w:hAnsi="Times New Roman" w:cs="Times New Roman"/>
          <w:sz w:val="24"/>
          <w:szCs w:val="24"/>
        </w:rPr>
        <w:t>ь</w:t>
      </w:r>
      <w:r w:rsidRPr="00CC7BD5">
        <w:rPr>
          <w:rFonts w:ascii="Times New Roman" w:hAnsi="Times New Roman" w:cs="Times New Roman"/>
          <w:sz w:val="24"/>
          <w:szCs w:val="24"/>
        </w:rPr>
        <w:t>ности с учетом выявленной закономерности.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Описание предметов. Поиск предметов по их описанию.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Этические нормы при работе с информацией и информационная безопасность (1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класса. Правила поведения в компьютерном классе.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3 класс (34 ч)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картина мира (9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Организация информации в виде списка. Упорядочивание списков по разным пр</w:t>
      </w:r>
      <w:r w:rsidRPr="00CC7BD5">
        <w:rPr>
          <w:rFonts w:ascii="Times New Roman" w:hAnsi="Times New Roman" w:cs="Times New Roman"/>
          <w:sz w:val="24"/>
          <w:szCs w:val="24"/>
        </w:rPr>
        <w:t>и</w:t>
      </w:r>
      <w:r w:rsidRPr="00CC7BD5">
        <w:rPr>
          <w:rFonts w:ascii="Times New Roman" w:hAnsi="Times New Roman" w:cs="Times New Roman"/>
          <w:sz w:val="24"/>
          <w:szCs w:val="24"/>
        </w:rPr>
        <w:t>знакам (в алфавитном порядке, по возрастанию или убыванию численных характеристик).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Сбор информации путем наблюдения. Фиксация собранной информации в виде списка.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Организация информации в виде простых (не содержащих объединенных ячеек) таблиц. Структура простой таблицы (строки, столбцы, ячейки), заголовки строк и стол</w:t>
      </w:r>
      <w:r w:rsidRPr="00CC7BD5">
        <w:rPr>
          <w:rFonts w:ascii="Times New Roman" w:hAnsi="Times New Roman" w:cs="Times New Roman"/>
          <w:sz w:val="24"/>
          <w:szCs w:val="24"/>
        </w:rPr>
        <w:t>б</w:t>
      </w:r>
      <w:r w:rsidRPr="00CC7BD5">
        <w:rPr>
          <w:rFonts w:ascii="Times New Roman" w:hAnsi="Times New Roman" w:cs="Times New Roman"/>
          <w:sz w:val="24"/>
          <w:szCs w:val="24"/>
        </w:rPr>
        <w:t>цов. Запись информации, полученной в результате поиска или наблюдения, в таблицу, предложенную учителем. Запись решения логических задач в виде таблиц. Создание ра</w:t>
      </w:r>
      <w:r w:rsidRPr="00CC7BD5">
        <w:rPr>
          <w:rFonts w:ascii="Times New Roman" w:hAnsi="Times New Roman" w:cs="Times New Roman"/>
          <w:sz w:val="24"/>
          <w:szCs w:val="24"/>
        </w:rPr>
        <w:t>з</w:t>
      </w:r>
      <w:r w:rsidRPr="00CC7BD5">
        <w:rPr>
          <w:rFonts w:ascii="Times New Roman" w:hAnsi="Times New Roman" w:cs="Times New Roman"/>
          <w:sz w:val="24"/>
          <w:szCs w:val="24"/>
        </w:rPr>
        <w:t>личных таблиц (расписание уроков, распорядок дня, каталог книг личной или классной библиотеки, и т. д.) вручную и с помощью компьютера.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Компьютер – универсальная машина для обработки информации (3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Компьютер как исполнитель алгоритмов. Программа – алгоритм работы компьют</w:t>
      </w:r>
      <w:r w:rsidRPr="00CC7BD5">
        <w:rPr>
          <w:rFonts w:ascii="Times New Roman" w:hAnsi="Times New Roman" w:cs="Times New Roman"/>
          <w:sz w:val="24"/>
          <w:szCs w:val="24"/>
        </w:rPr>
        <w:t>е</w:t>
      </w:r>
      <w:r w:rsidRPr="00CC7BD5">
        <w:rPr>
          <w:rFonts w:ascii="Times New Roman" w:hAnsi="Times New Roman" w:cs="Times New Roman"/>
          <w:sz w:val="24"/>
          <w:szCs w:val="24"/>
        </w:rPr>
        <w:t>ра, записанный на понятном ему языке.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Подготовка к знакомству с системой координат, связанной с монитором.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Гигиенические нормы работы на компьютере. Поиск нужной информации в гипе</w:t>
      </w:r>
      <w:r w:rsidRPr="00CC7BD5">
        <w:rPr>
          <w:rFonts w:ascii="Times New Roman" w:hAnsi="Times New Roman" w:cs="Times New Roman"/>
          <w:sz w:val="24"/>
          <w:szCs w:val="24"/>
        </w:rPr>
        <w:t>р</w:t>
      </w:r>
      <w:r w:rsidRPr="00CC7BD5">
        <w:rPr>
          <w:rFonts w:ascii="Times New Roman" w:hAnsi="Times New Roman" w:cs="Times New Roman"/>
          <w:sz w:val="24"/>
          <w:szCs w:val="24"/>
        </w:rPr>
        <w:t>текстовом документе.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Набор текста с помощью клавиатуры (в том числе заглавных букв, знаков препин</w:t>
      </w:r>
      <w:r w:rsidRPr="00CC7BD5">
        <w:rPr>
          <w:rFonts w:ascii="Times New Roman" w:hAnsi="Times New Roman" w:cs="Times New Roman"/>
          <w:sz w:val="24"/>
          <w:szCs w:val="24"/>
        </w:rPr>
        <w:t>а</w:t>
      </w:r>
      <w:r w:rsidRPr="00CC7BD5">
        <w:rPr>
          <w:rFonts w:ascii="Times New Roman" w:hAnsi="Times New Roman" w:cs="Times New Roman"/>
          <w:sz w:val="24"/>
          <w:szCs w:val="24"/>
        </w:rPr>
        <w:t>ния, цифр).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Алгоритмы и исполнители (11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Имя и значение переменной. Присваивание значения переменной в процессе в</w:t>
      </w:r>
      <w:r w:rsidRPr="00CC7BD5">
        <w:rPr>
          <w:rFonts w:ascii="Times New Roman" w:hAnsi="Times New Roman" w:cs="Times New Roman"/>
          <w:sz w:val="24"/>
          <w:szCs w:val="24"/>
        </w:rPr>
        <w:t>ы</w:t>
      </w:r>
      <w:r w:rsidRPr="00CC7BD5">
        <w:rPr>
          <w:rFonts w:ascii="Times New Roman" w:hAnsi="Times New Roman" w:cs="Times New Roman"/>
          <w:sz w:val="24"/>
          <w:szCs w:val="24"/>
        </w:rPr>
        <w:t>полнения алгоритмов. Команды с параметрами для формальных исполнителей. Краткая запись команд формального исполнителя.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Создание укрупненных алгоритмов для формальных исполнителей и для планир</w:t>
      </w:r>
      <w:r w:rsidRPr="00CC7BD5">
        <w:rPr>
          <w:rFonts w:ascii="Times New Roman" w:hAnsi="Times New Roman" w:cs="Times New Roman"/>
          <w:sz w:val="24"/>
          <w:szCs w:val="24"/>
        </w:rPr>
        <w:t>о</w:t>
      </w:r>
      <w:r w:rsidRPr="00CC7BD5">
        <w:rPr>
          <w:rFonts w:ascii="Times New Roman" w:hAnsi="Times New Roman" w:cs="Times New Roman"/>
          <w:sz w:val="24"/>
          <w:szCs w:val="24"/>
        </w:rPr>
        <w:t>вания деятельности человека. Детализация шагов укрупненного алгоритма.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 xml:space="preserve">Выбор действия в условном алгоритме в зависимости от выполнения условия. Запись условного алгоритма с помощью </w:t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блоксхем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>. Использование простых и сложных высказываний в качестве условий. Создание и исполнение условных алгоритмов для формальных исполнителей. Планирование деятельности человека с помощью условных алг</w:t>
      </w:r>
      <w:r w:rsidRPr="00CC7BD5">
        <w:rPr>
          <w:rFonts w:ascii="Times New Roman" w:hAnsi="Times New Roman" w:cs="Times New Roman"/>
          <w:sz w:val="24"/>
          <w:szCs w:val="24"/>
        </w:rPr>
        <w:t>о</w:t>
      </w:r>
      <w:r w:rsidRPr="00CC7BD5">
        <w:rPr>
          <w:rFonts w:ascii="Times New Roman" w:hAnsi="Times New Roman" w:cs="Times New Roman"/>
          <w:sz w:val="24"/>
          <w:szCs w:val="24"/>
        </w:rPr>
        <w:t>ритмов.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Объекты и их свойства (10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Объект и его свойства. Имя и значение свойства (например, имя свойства – цвет, значение свойства – красный). Поиск объекта, заданного его свойствами. Конструиров</w:t>
      </w:r>
      <w:r w:rsidRPr="00CC7BD5">
        <w:rPr>
          <w:rFonts w:ascii="Times New Roman" w:hAnsi="Times New Roman" w:cs="Times New Roman"/>
          <w:sz w:val="24"/>
          <w:szCs w:val="24"/>
        </w:rPr>
        <w:t>а</w:t>
      </w:r>
      <w:r w:rsidRPr="00CC7BD5">
        <w:rPr>
          <w:rFonts w:ascii="Times New Roman" w:hAnsi="Times New Roman" w:cs="Times New Roman"/>
          <w:sz w:val="24"/>
          <w:szCs w:val="24"/>
        </w:rPr>
        <w:t>ние объекта по его свойствам. Описание объекта с помощью его свойств как информац</w:t>
      </w:r>
      <w:r w:rsidRPr="00CC7BD5">
        <w:rPr>
          <w:rFonts w:ascii="Times New Roman" w:hAnsi="Times New Roman" w:cs="Times New Roman"/>
          <w:sz w:val="24"/>
          <w:szCs w:val="24"/>
        </w:rPr>
        <w:t>и</w:t>
      </w:r>
      <w:r w:rsidRPr="00CC7BD5">
        <w:rPr>
          <w:rFonts w:ascii="Times New Roman" w:hAnsi="Times New Roman" w:cs="Times New Roman"/>
          <w:sz w:val="24"/>
          <w:szCs w:val="24"/>
        </w:rPr>
        <w:t>онная статическая модель объекта. Сравнение объектов. Понятие класса объектов. Прим</w:t>
      </w:r>
      <w:r w:rsidRPr="00CC7BD5">
        <w:rPr>
          <w:rFonts w:ascii="Times New Roman" w:hAnsi="Times New Roman" w:cs="Times New Roman"/>
          <w:sz w:val="24"/>
          <w:szCs w:val="24"/>
        </w:rPr>
        <w:t>е</w:t>
      </w:r>
      <w:r w:rsidRPr="00CC7BD5">
        <w:rPr>
          <w:rFonts w:ascii="Times New Roman" w:hAnsi="Times New Roman" w:cs="Times New Roman"/>
          <w:sz w:val="24"/>
          <w:szCs w:val="24"/>
        </w:rPr>
        <w:t xml:space="preserve">ры классов объектов. Разбиение набора объектов на 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>два и более классов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>.</w:t>
      </w:r>
    </w:p>
    <w:p w:rsidR="00CC0075" w:rsidRPr="00CC7BD5" w:rsidRDefault="00CC0075" w:rsidP="00CC00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>Этические нормы при работе с информацией и информационная безопасность (1 ч)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Библиотечные книги, журналы, компакт-диски, дискеты, жесткие диски компьют</w:t>
      </w:r>
      <w:r w:rsidRPr="00CC7BD5">
        <w:rPr>
          <w:rFonts w:ascii="Times New Roman" w:hAnsi="Times New Roman" w:cs="Times New Roman"/>
          <w:sz w:val="24"/>
          <w:szCs w:val="24"/>
        </w:rPr>
        <w:t>е</w:t>
      </w:r>
      <w:r w:rsidRPr="00CC7BD5">
        <w:rPr>
          <w:rFonts w:ascii="Times New Roman" w:hAnsi="Times New Roman" w:cs="Times New Roman"/>
          <w:sz w:val="24"/>
          <w:szCs w:val="24"/>
        </w:rPr>
        <w:t>ров как носители информации коллективного пользования.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Правила обращения с различными носителями информации. Формирование отве</w:t>
      </w:r>
      <w:r w:rsidRPr="00CC7BD5">
        <w:rPr>
          <w:rFonts w:ascii="Times New Roman" w:hAnsi="Times New Roman" w:cs="Times New Roman"/>
          <w:sz w:val="24"/>
          <w:szCs w:val="24"/>
        </w:rPr>
        <w:t>т</w:t>
      </w:r>
      <w:r w:rsidRPr="00CC7BD5">
        <w:rPr>
          <w:rFonts w:ascii="Times New Roman" w:hAnsi="Times New Roman" w:cs="Times New Roman"/>
          <w:sz w:val="24"/>
          <w:szCs w:val="24"/>
        </w:rPr>
        <w:t>ственного отношения к сохранности носителей информации коллективного пользования.</w:t>
      </w:r>
    </w:p>
    <w:p w:rsidR="00CC0075" w:rsidRPr="00E22A6C" w:rsidRDefault="00CC0075" w:rsidP="00CC00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A6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и итоговые контрольные работы</w:t>
      </w:r>
    </w:p>
    <w:tbl>
      <w:tblPr>
        <w:tblW w:w="94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2"/>
        <w:gridCol w:w="3232"/>
        <w:gridCol w:w="2231"/>
        <w:gridCol w:w="3555"/>
      </w:tblGrid>
      <w:tr w:rsidR="00CC0075" w:rsidRPr="00CC7BD5" w:rsidTr="00DC0BE5">
        <w:trPr>
          <w:tblCellSpacing w:w="0" w:type="dxa"/>
        </w:trPr>
        <w:tc>
          <w:tcPr>
            <w:tcW w:w="4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223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3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CC0075" w:rsidRPr="00CC7BD5" w:rsidTr="00DC0BE5">
        <w:trPr>
          <w:tblCellSpacing w:w="0" w:type="dxa"/>
        </w:trPr>
        <w:tc>
          <w:tcPr>
            <w:tcW w:w="9480" w:type="dxa"/>
            <w:gridSpan w:val="4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075" w:rsidRPr="00CC7BD5" w:rsidRDefault="00CC0075" w:rsidP="00DC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CC0075" w:rsidRPr="00CC7BD5" w:rsidTr="00DC0BE5">
        <w:trPr>
          <w:tblCellSpacing w:w="0" w:type="dxa"/>
        </w:trPr>
        <w:tc>
          <w:tcPr>
            <w:tcW w:w="4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— универсальная машина для обработки и</w:t>
            </w: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223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за 1 полугодие</w:t>
            </w:r>
          </w:p>
        </w:tc>
        <w:tc>
          <w:tcPr>
            <w:tcW w:w="3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(№1-10 раздела «Твои успехи»)</w:t>
            </w:r>
          </w:p>
        </w:tc>
      </w:tr>
      <w:tr w:rsidR="00CC0075" w:rsidRPr="00CC7BD5" w:rsidTr="00DC0BE5">
        <w:trPr>
          <w:tblCellSpacing w:w="0" w:type="dxa"/>
        </w:trPr>
        <w:tc>
          <w:tcPr>
            <w:tcW w:w="4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223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07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(№1-10 раздела «Твои успехи»)</w:t>
            </w:r>
          </w:p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075" w:rsidRPr="00CC7BD5" w:rsidTr="00DC0BE5">
        <w:trPr>
          <w:tblCellSpacing w:w="0" w:type="dxa"/>
        </w:trPr>
        <w:tc>
          <w:tcPr>
            <w:tcW w:w="948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CC0075" w:rsidRPr="00CC7BD5" w:rsidTr="00DC0BE5">
        <w:trPr>
          <w:tblCellSpacing w:w="0" w:type="dxa"/>
        </w:trPr>
        <w:tc>
          <w:tcPr>
            <w:tcW w:w="4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картина мира</w:t>
            </w:r>
          </w:p>
        </w:tc>
        <w:tc>
          <w:tcPr>
            <w:tcW w:w="223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</w:t>
            </w: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3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07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(№1-10 раздела «Твои успехи»)</w:t>
            </w:r>
          </w:p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075" w:rsidRPr="00CC7BD5" w:rsidTr="00DC0BE5">
        <w:trPr>
          <w:tblCellSpacing w:w="0" w:type="dxa"/>
        </w:trPr>
        <w:tc>
          <w:tcPr>
            <w:tcW w:w="4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и таблицы</w:t>
            </w:r>
          </w:p>
        </w:tc>
        <w:tc>
          <w:tcPr>
            <w:tcW w:w="223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</w:t>
            </w: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3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07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(№11-19 раздела «Твои успехи»)</w:t>
            </w:r>
          </w:p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075" w:rsidRPr="00CC7BD5" w:rsidTr="00DC0BE5">
        <w:trPr>
          <w:tblCellSpacing w:w="0" w:type="dxa"/>
        </w:trPr>
        <w:tc>
          <w:tcPr>
            <w:tcW w:w="4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223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за четверть</w:t>
            </w:r>
          </w:p>
        </w:tc>
        <w:tc>
          <w:tcPr>
            <w:tcW w:w="3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07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(№1-8 ра</w:t>
            </w: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«Твои успехи»)</w:t>
            </w:r>
          </w:p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075" w:rsidRPr="00CC7BD5" w:rsidTr="00DC0BE5">
        <w:trPr>
          <w:tblCellSpacing w:w="0" w:type="dxa"/>
        </w:trPr>
        <w:tc>
          <w:tcPr>
            <w:tcW w:w="4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и исполнители </w:t>
            </w:r>
          </w:p>
        </w:tc>
        <w:tc>
          <w:tcPr>
            <w:tcW w:w="223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075" w:rsidRPr="00CC7BD5" w:rsidRDefault="00CC0075" w:rsidP="00DC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(№9-16 раздела «Твои успехи»)</w:t>
            </w:r>
          </w:p>
        </w:tc>
      </w:tr>
    </w:tbl>
    <w:tbl>
      <w:tblPr>
        <w:tblpPr w:leftFromText="180" w:rightFromText="180" w:vertAnchor="text" w:horzAnchor="margin" w:tblpXSpec="center" w:tblpY="578"/>
        <w:tblW w:w="9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36"/>
        <w:gridCol w:w="5743"/>
        <w:gridCol w:w="1454"/>
        <w:gridCol w:w="1491"/>
      </w:tblGrid>
      <w:tr w:rsidR="00CC0075" w:rsidRPr="007629EC" w:rsidTr="00A71D44">
        <w:trPr>
          <w:trHeight w:val="593"/>
        </w:trPr>
        <w:tc>
          <w:tcPr>
            <w:tcW w:w="9999" w:type="dxa"/>
            <w:gridSpan w:val="5"/>
            <w:tcBorders>
              <w:top w:val="nil"/>
              <w:left w:val="nil"/>
              <w:right w:val="nil"/>
            </w:tcBorders>
          </w:tcPr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Календарно-тематическое планирование 2 класс</w:t>
            </w:r>
          </w:p>
        </w:tc>
      </w:tr>
      <w:tr w:rsidR="00CC0075" w:rsidRPr="007629EC" w:rsidTr="00A71D44">
        <w:trPr>
          <w:trHeight w:val="59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CC0075" w:rsidRPr="00CC0075" w:rsidRDefault="00CC0075" w:rsidP="00A71D44">
            <w:pPr>
              <w:tabs>
                <w:tab w:val="left" w:pos="10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0075" w:rsidRPr="00CC0075" w:rsidRDefault="00CC0075" w:rsidP="00A71D44">
            <w:pPr>
              <w:tabs>
                <w:tab w:val="left" w:pos="10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" w:type="dxa"/>
            <w:vMerge w:val="restart"/>
            <w:tcBorders>
              <w:right w:val="single" w:sz="4" w:space="0" w:color="auto"/>
            </w:tcBorders>
          </w:tcPr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743" w:type="dxa"/>
            <w:vMerge w:val="restart"/>
            <w:tcBorders>
              <w:left w:val="single" w:sz="4" w:space="0" w:color="auto"/>
            </w:tcBorders>
          </w:tcPr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разделов и тем</w:t>
            </w:r>
          </w:p>
        </w:tc>
        <w:tc>
          <w:tcPr>
            <w:tcW w:w="1454" w:type="dxa"/>
            <w:vMerge w:val="restart"/>
          </w:tcPr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91" w:type="dxa"/>
            <w:vMerge w:val="restart"/>
            <w:tcBorders>
              <w:right w:val="single" w:sz="4" w:space="0" w:color="auto"/>
            </w:tcBorders>
          </w:tcPr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</w:tr>
      <w:tr w:rsidR="00CC0075" w:rsidRPr="00AE6384" w:rsidTr="00A71D44">
        <w:trPr>
          <w:trHeight w:val="53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C0075" w:rsidRPr="00CC0075" w:rsidRDefault="00CC0075" w:rsidP="00A71D44">
            <w:pPr>
              <w:tabs>
                <w:tab w:val="left" w:pos="10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</w:tcPr>
          <w:p w:rsidR="00CC0075" w:rsidRPr="00CC0075" w:rsidRDefault="00CC0075" w:rsidP="00A71D44">
            <w:pPr>
              <w:tabs>
                <w:tab w:val="left" w:pos="10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vMerge/>
            <w:tcBorders>
              <w:left w:val="single" w:sz="4" w:space="0" w:color="auto"/>
            </w:tcBorders>
          </w:tcPr>
          <w:p w:rsidR="00CC0075" w:rsidRPr="00CC0075" w:rsidRDefault="00CC0075" w:rsidP="00A71D44">
            <w:pPr>
              <w:tabs>
                <w:tab w:val="left" w:pos="10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CC0075" w:rsidRPr="00CC0075" w:rsidRDefault="00CC0075" w:rsidP="00A71D44">
            <w:pPr>
              <w:tabs>
                <w:tab w:val="left" w:pos="10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CC0075" w:rsidRPr="00CC0075" w:rsidRDefault="00CC0075" w:rsidP="00A71D44">
            <w:pPr>
              <w:tabs>
                <w:tab w:val="left" w:pos="10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75" w:rsidRPr="00AE6384" w:rsidTr="00A71D44">
        <w:tc>
          <w:tcPr>
            <w:tcW w:w="9999" w:type="dxa"/>
            <w:gridSpan w:val="5"/>
            <w:tcBorders>
              <w:right w:val="single" w:sz="4" w:space="0" w:color="auto"/>
            </w:tcBorders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Информационная картина мира                          9</w:t>
            </w:r>
          </w:p>
        </w:tc>
      </w:tr>
      <w:tr w:rsidR="00CC0075" w:rsidRPr="003918A7" w:rsidTr="00A71D44">
        <w:trPr>
          <w:trHeight w:val="389"/>
        </w:trPr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Информация, источники информации.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rPr>
          <w:trHeight w:val="70"/>
        </w:trPr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Отбор полезной информации.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Шифры перестановки и замены.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текстовой информации.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человеком.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компьютером (чёрный ящик).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Ещё раз о том, что такое информация.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Действия с информацией (повторение).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AA72BB" w:rsidTr="00A71D44">
        <w:tc>
          <w:tcPr>
            <w:tcW w:w="9999" w:type="dxa"/>
            <w:gridSpan w:val="5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Раздел 2.  Компьютер – универсальная машина по                      7</w:t>
            </w:r>
          </w:p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обработке   информации                                      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Системная плата. Процессор.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Оперативная память.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Устройства ввода информации.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Устройства вывода информации.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Внешняя память.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«Устройство компьютера».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RPr="003918A7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Твои успехи. Дополнительные задания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75" w:rsidTr="00A71D44">
        <w:tc>
          <w:tcPr>
            <w:tcW w:w="9999" w:type="dxa"/>
            <w:gridSpan w:val="5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Раздел 3 Алгоритмы и исполнители                                   15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алгоритмами и исполнителями.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Составление и выполнение алгоритмов.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и результат выполнения алгоритма.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Составление и выполнение алгоритмов.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алгоритмов Мышка – художник.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Адрес клетки.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tabs>
                <w:tab w:val="left" w:pos="10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tabs>
                <w:tab w:val="left" w:pos="10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Энтик</w:t>
            </w:r>
            <w:proofErr w:type="spellEnd"/>
            <w:r w:rsidRPr="00CC0075">
              <w:rPr>
                <w:rFonts w:ascii="Times New Roman" w:hAnsi="Times New Roman" w:cs="Times New Roman"/>
                <w:sz w:val="24"/>
                <w:szCs w:val="24"/>
              </w:rPr>
              <w:t xml:space="preserve"> и Мышка на одном поле.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tabs>
                <w:tab w:val="left" w:pos="10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tabs>
                <w:tab w:val="left" w:pos="10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Выполнение и составление алгоритмов.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алгоритмов, их запись в словесной форме.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алгоритмов </w:t>
            </w:r>
            <w:proofErr w:type="spellStart"/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Перемещайка</w:t>
            </w:r>
            <w:proofErr w:type="spellEnd"/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2.04.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</w:t>
            </w:r>
            <w:proofErr w:type="spellStart"/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Перемещайки</w:t>
            </w:r>
            <w:proofErr w:type="spellEnd"/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истинными и ложными высказываниями.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</w:tcPr>
          <w:p w:rsidR="00CC0075" w:rsidRPr="00CC0075" w:rsidRDefault="00CC0075" w:rsidP="00A71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Массовость алгоритмов.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AA72BB" w:rsidTr="00A71D44">
        <w:tc>
          <w:tcPr>
            <w:tcW w:w="9999" w:type="dxa"/>
            <w:gridSpan w:val="5"/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Раздел 4. Объекты и их свойства                                           2</w:t>
            </w:r>
          </w:p>
        </w:tc>
      </w:tr>
      <w:tr w:rsidR="00A71D44" w:rsidRPr="000D70C4" w:rsidTr="00A71D44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CC0075" w:rsidRPr="00CC0075" w:rsidRDefault="00CC0075" w:rsidP="00A71D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C0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1D44" w:rsidTr="00A71D44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CC0075" w:rsidRPr="00CC0075" w:rsidRDefault="00CC0075" w:rsidP="00A7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CC0075" w:rsidRPr="00CC0075" w:rsidRDefault="00A71D44" w:rsidP="00A71D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43" w:type="dxa"/>
            <w:tcBorders>
              <w:top w:val="single" w:sz="4" w:space="0" w:color="auto"/>
            </w:tcBorders>
          </w:tcPr>
          <w:p w:rsidR="00CC0075" w:rsidRPr="00CC0075" w:rsidRDefault="00A71D44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C0075" w:rsidRPr="00CC0075" w:rsidRDefault="00A71D44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75" w:rsidRPr="00061F1C" w:rsidTr="00A71D44">
        <w:tc>
          <w:tcPr>
            <w:tcW w:w="9999" w:type="dxa"/>
            <w:gridSpan w:val="5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Этические нормы при работе с информацией и                                  1</w:t>
            </w:r>
          </w:p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</w:tr>
      <w:tr w:rsidR="00CC0075" w:rsidRPr="001C7D70" w:rsidTr="00A71D44">
        <w:tc>
          <w:tcPr>
            <w:tcW w:w="675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Этические нормы при работе с информацией.</w:t>
            </w:r>
          </w:p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 xml:space="preserve">Твои успехи. </w:t>
            </w:r>
          </w:p>
        </w:tc>
        <w:tc>
          <w:tcPr>
            <w:tcW w:w="1454" w:type="dxa"/>
          </w:tcPr>
          <w:p w:rsidR="00CC0075" w:rsidRPr="00CC0075" w:rsidRDefault="00CC0075" w:rsidP="00A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CC0075" w:rsidTr="00A71D44">
        <w:tc>
          <w:tcPr>
            <w:tcW w:w="9999" w:type="dxa"/>
            <w:gridSpan w:val="5"/>
          </w:tcPr>
          <w:p w:rsidR="00CC0075" w:rsidRPr="00CC0075" w:rsidRDefault="00CC0075" w:rsidP="00A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b/>
                <w:sz w:val="24"/>
                <w:szCs w:val="24"/>
              </w:rPr>
              <w:t>Итого:                                                                                                                           34</w:t>
            </w:r>
          </w:p>
        </w:tc>
      </w:tr>
    </w:tbl>
    <w:p w:rsidR="00CC0075" w:rsidRPr="00991805" w:rsidRDefault="00CC0075" w:rsidP="00CC0075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CC0075" w:rsidRDefault="00CC0075" w:rsidP="00CC00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075" w:rsidRDefault="00CC0075" w:rsidP="00CC00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94C" w:rsidRDefault="0056794C" w:rsidP="00CC00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89" w:type="dxa"/>
        <w:tblCellSpacing w:w="0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5"/>
        <w:gridCol w:w="12"/>
        <w:gridCol w:w="1134"/>
        <w:gridCol w:w="5812"/>
        <w:gridCol w:w="1012"/>
        <w:gridCol w:w="1904"/>
      </w:tblGrid>
      <w:tr w:rsidR="0056794C" w:rsidRPr="00C50A8B" w:rsidTr="0056794C">
        <w:trPr>
          <w:trHeight w:val="563"/>
          <w:tblCellSpacing w:w="0" w:type="dxa"/>
        </w:trPr>
        <w:tc>
          <w:tcPr>
            <w:tcW w:w="1052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6794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Календарно-тематическое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0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6794C" w:rsidRPr="00C50A8B" w:rsidTr="0056794C">
        <w:trPr>
          <w:trHeight w:val="563"/>
          <w:tblCellSpacing w:w="0" w:type="dxa"/>
        </w:trPr>
        <w:tc>
          <w:tcPr>
            <w:tcW w:w="651" w:type="dxa"/>
            <w:gridSpan w:val="2"/>
            <w:vAlign w:val="center"/>
          </w:tcPr>
          <w:p w:rsidR="0056794C" w:rsidRPr="00C50A8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A8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0A8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50A8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50A8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0" w:type="dxa"/>
          </w:tcPr>
          <w:p w:rsidR="0056794C" w:rsidRPr="00C50A8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794C" w:rsidRPr="00C50A8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A8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28" w:type="dxa"/>
            <w:vAlign w:val="center"/>
          </w:tcPr>
          <w:p w:rsidR="0056794C" w:rsidRPr="00C50A8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A8B">
              <w:rPr>
                <w:rFonts w:ascii="Times New Roman" w:hAnsi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1028" w:type="dxa"/>
            <w:vAlign w:val="center"/>
          </w:tcPr>
          <w:p w:rsidR="0056794C" w:rsidRPr="00C50A8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A8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6794C" w:rsidRPr="00C50A8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A8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28" w:type="dxa"/>
          </w:tcPr>
          <w:p w:rsidR="0056794C" w:rsidRPr="00C50A8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50A8B">
              <w:rPr>
                <w:rFonts w:ascii="Times New Roman" w:hAnsi="Times New Roman"/>
                <w:b/>
                <w:sz w:val="24"/>
                <w:szCs w:val="24"/>
              </w:rPr>
              <w:t xml:space="preserve">ата </w:t>
            </w:r>
          </w:p>
          <w:p w:rsidR="0056794C" w:rsidRPr="00C50A8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A8B">
              <w:rPr>
                <w:rFonts w:ascii="Times New Roman" w:hAnsi="Times New Roman"/>
                <w:b/>
                <w:sz w:val="24"/>
                <w:szCs w:val="24"/>
              </w:rPr>
              <w:t>проведения урока</w:t>
            </w:r>
          </w:p>
        </w:tc>
      </w:tr>
      <w:tr w:rsidR="0056794C" w:rsidRPr="000B56DB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Pr="00D84DE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>Раздел 1. Информационная картина мира</w:t>
            </w:r>
          </w:p>
        </w:tc>
        <w:tc>
          <w:tcPr>
            <w:tcW w:w="1028" w:type="dxa"/>
          </w:tcPr>
          <w:p w:rsidR="0056794C" w:rsidRPr="00D84DE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E94BCA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 об ин</w:t>
            </w:r>
            <w:r w:rsidRPr="000B56DB">
              <w:rPr>
                <w:rFonts w:ascii="Times New Roman" w:hAnsi="Times New Roman"/>
                <w:sz w:val="24"/>
                <w:szCs w:val="24"/>
              </w:rPr>
              <w:t>формации?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E94BCA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Pr="00531345" w:rsidRDefault="0056794C" w:rsidP="00DC0B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45">
              <w:rPr>
                <w:rFonts w:ascii="Times New Roman" w:hAnsi="Times New Roman"/>
                <w:b/>
                <w:sz w:val="24"/>
                <w:szCs w:val="24"/>
              </w:rPr>
              <w:t xml:space="preserve">Раздел 2.  Компьютер – универсальная машина </w:t>
            </w:r>
            <w:proofErr w:type="gramStart"/>
            <w:r w:rsidRPr="00531345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56794C" w:rsidRDefault="0056794C" w:rsidP="00DC0BE5">
            <w:pPr>
              <w:pStyle w:val="a3"/>
              <w:jc w:val="center"/>
              <w:rPr>
                <w:rFonts w:ascii="Times New Roman" w:hAnsi="Times New Roman"/>
              </w:rPr>
            </w:pPr>
            <w:r w:rsidRPr="00531345">
              <w:rPr>
                <w:rFonts w:ascii="Times New Roman" w:hAnsi="Times New Roman"/>
                <w:b/>
                <w:sz w:val="24"/>
                <w:szCs w:val="24"/>
              </w:rPr>
              <w:t>обработке   информации</w:t>
            </w:r>
          </w:p>
        </w:tc>
        <w:tc>
          <w:tcPr>
            <w:tcW w:w="1028" w:type="dxa"/>
          </w:tcPr>
          <w:p w:rsidR="0056794C" w:rsidRPr="00531345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E94BCA" w:rsidTr="0056794C">
        <w:tblPrEx>
          <w:tblCellSpacing w:w="-8" w:type="dxa"/>
        </w:tblPrEx>
        <w:trPr>
          <w:trHeight w:val="318"/>
          <w:tblCellSpacing w:w="-8" w:type="dxa"/>
        </w:trPr>
        <w:tc>
          <w:tcPr>
            <w:tcW w:w="639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Что мы знаем о компьютере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E94BCA" w:rsidRDefault="0056794C" w:rsidP="005679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Pr="00531345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45">
              <w:rPr>
                <w:rFonts w:ascii="Times New Roman" w:hAnsi="Times New Roman"/>
                <w:b/>
                <w:sz w:val="24"/>
                <w:szCs w:val="24"/>
              </w:rPr>
              <w:t>Раздел 4. Объекты и их свойства</w:t>
            </w:r>
          </w:p>
        </w:tc>
        <w:tc>
          <w:tcPr>
            <w:tcW w:w="1028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0B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Объекты и их свойства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rHeight w:val="400"/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Объекты и их свойства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rHeight w:val="324"/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Порядок элементов в списке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Упорядоченные списки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Многоуровневый список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5679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Контрольная работа по теме «Многоуровневые списки»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5679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Обобщение по теме «Многоуровневые списки»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Классы объектов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0B56DB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>Раздел 1. Информационная картина мира</w:t>
            </w:r>
          </w:p>
        </w:tc>
        <w:tc>
          <w:tcPr>
            <w:tcW w:w="1028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 w:rsidRPr="000B56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rHeight w:val="371"/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Порядок записей в таблице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0B56DB">
              <w:rPr>
                <w:rFonts w:ascii="Times New Roman" w:hAnsi="Times New Roman"/>
                <w:sz w:val="24"/>
                <w:szCs w:val="24"/>
              </w:rPr>
              <w:t>в таблице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Контрольная работа по теме «Списки и таблицы»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2470C1" w:rsidTr="0056794C">
        <w:tblPrEx>
          <w:tblCellSpacing w:w="-8" w:type="dxa"/>
        </w:tblPrEx>
        <w:trPr>
          <w:trHeight w:val="377"/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 w:rsidRPr="000B56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Обобщение по теме «Списки и таблицы»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247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94C" w:rsidRPr="000B56DB" w:rsidTr="0056794C">
        <w:tblPrEx>
          <w:tblCellSpacing w:w="-8" w:type="dxa"/>
        </w:tblPrEx>
        <w:trPr>
          <w:trHeight w:val="299"/>
          <w:tblCellSpacing w:w="-8" w:type="dxa"/>
        </w:trPr>
        <w:tc>
          <w:tcPr>
            <w:tcW w:w="7597" w:type="dxa"/>
            <w:gridSpan w:val="4"/>
          </w:tcPr>
          <w:p w:rsidR="0056794C" w:rsidRPr="00D84DE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Раздел 3 Алгоритмы и исполнители    </w:t>
            </w:r>
          </w:p>
        </w:tc>
        <w:tc>
          <w:tcPr>
            <w:tcW w:w="1028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775FF0" w:rsidTr="0056794C">
        <w:tblPrEx>
          <w:tblCellSpacing w:w="-8" w:type="dxa"/>
        </w:tblPrEx>
        <w:trPr>
          <w:trHeight w:val="299"/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Алгоритмы. Что ты о них знаешь?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775FF0" w:rsidRDefault="0056794C" w:rsidP="005679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775FF0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 w:rsidRPr="000B56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 xml:space="preserve">Исполнитель алгоритмов </w:t>
            </w:r>
            <w:proofErr w:type="spellStart"/>
            <w:r w:rsidRPr="000B56DB">
              <w:rPr>
                <w:rFonts w:ascii="Times New Roman" w:hAnsi="Times New Roman"/>
                <w:sz w:val="24"/>
                <w:szCs w:val="24"/>
              </w:rPr>
              <w:t>Считайка</w:t>
            </w:r>
            <w:proofErr w:type="spellEnd"/>
            <w:r w:rsidRPr="000B56DB">
              <w:rPr>
                <w:rFonts w:ascii="Times New Roman" w:hAnsi="Times New Roman"/>
                <w:sz w:val="24"/>
                <w:szCs w:val="24"/>
              </w:rPr>
              <w:t>. Имя и значение переменной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775FF0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775FF0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Имя и значение переменной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775FF0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 xml:space="preserve">Блок-схема алгоритма. Ветвление 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3472CC" w:rsidTr="0056794C">
        <w:tblPrEx>
          <w:tblCellSpacing w:w="-8" w:type="dxa"/>
        </w:tblPrEx>
        <w:trPr>
          <w:trHeight w:val="631"/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828" w:type="dxa"/>
          </w:tcPr>
          <w:p w:rsidR="0056794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 xml:space="preserve">Выполнение  и составление алгоритмов, содержащих </w:t>
            </w:r>
          </w:p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ветвление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0B56DB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Pr="003472C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472CC">
              <w:rPr>
                <w:rFonts w:ascii="Times New Roman" w:hAnsi="Times New Roman"/>
                <w:b/>
              </w:rPr>
              <w:lastRenderedPageBreak/>
              <w:t xml:space="preserve">                                Раздел 1. Информационная картина мира</w:t>
            </w:r>
          </w:p>
        </w:tc>
        <w:tc>
          <w:tcPr>
            <w:tcW w:w="1028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2F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Простые и сложные высказывания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0B56DB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 xml:space="preserve"> Алгоритмы и исполнители</w:t>
            </w:r>
          </w:p>
        </w:tc>
        <w:tc>
          <w:tcPr>
            <w:tcW w:w="1028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 w:rsidRPr="000B56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выполнение алгоритмов с ветвлением.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выполнение алгоритмов с ветвлением.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5679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 xml:space="preserve">Исполнитель алгоритмов Чертежник. Команды </w:t>
            </w:r>
          </w:p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с параметрами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DC0B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Составление и выполнение алгоритм</w:t>
            </w:r>
            <w:r>
              <w:rPr>
                <w:rFonts w:ascii="Times New Roman" w:hAnsi="Times New Roman"/>
                <w:sz w:val="24"/>
                <w:szCs w:val="24"/>
              </w:rPr>
              <w:t>а Чертежник.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5679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0B56DB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Pr="003472CC" w:rsidRDefault="0056794C" w:rsidP="00DC0BE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472CC">
              <w:rPr>
                <w:rFonts w:ascii="Times New Roman" w:hAnsi="Times New Roman"/>
                <w:b/>
              </w:rPr>
              <w:t xml:space="preserve">Раздел 2.  Компьютер – универсальная машина </w:t>
            </w:r>
            <w:proofErr w:type="gramStart"/>
            <w:r w:rsidRPr="003472CC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56794C" w:rsidRPr="000B56DB" w:rsidRDefault="0056794C" w:rsidP="00DC0BE5">
            <w:pPr>
              <w:pStyle w:val="a3"/>
              <w:jc w:val="center"/>
              <w:rPr>
                <w:rFonts w:ascii="Times New Roman" w:hAnsi="Times New Roman"/>
              </w:rPr>
            </w:pPr>
            <w:r w:rsidRPr="003472CC">
              <w:rPr>
                <w:rFonts w:ascii="Times New Roman" w:hAnsi="Times New Roman"/>
                <w:b/>
              </w:rPr>
              <w:t>обработке   информации</w:t>
            </w:r>
          </w:p>
        </w:tc>
        <w:tc>
          <w:tcPr>
            <w:tcW w:w="1028" w:type="dxa"/>
          </w:tcPr>
          <w:p w:rsidR="0056794C" w:rsidRPr="00531345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6DB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50" w:type="dxa"/>
          </w:tcPr>
          <w:p w:rsidR="0056794C" w:rsidRPr="00DC2FB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как исполнитель алгоритмов.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0B56DB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 xml:space="preserve"> Алгоритмы и исполнители</w:t>
            </w:r>
          </w:p>
        </w:tc>
        <w:tc>
          <w:tcPr>
            <w:tcW w:w="1028" w:type="dxa"/>
          </w:tcPr>
          <w:p w:rsidR="0056794C" w:rsidRPr="00054219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42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54219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28</w:t>
            </w:r>
          </w:p>
        </w:tc>
        <w:tc>
          <w:tcPr>
            <w:tcW w:w="1150" w:type="dxa"/>
          </w:tcPr>
          <w:p w:rsidR="0056794C" w:rsidRPr="00054219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5828" w:type="dxa"/>
          </w:tcPr>
          <w:p w:rsidR="0056794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Исполнитель алгоритмов Пожарный</w:t>
            </w:r>
          </w:p>
        </w:tc>
        <w:tc>
          <w:tcPr>
            <w:tcW w:w="1028" w:type="dxa"/>
          </w:tcPr>
          <w:p w:rsidR="0056794C" w:rsidRPr="00054219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0B56DB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</w:t>
            </w:r>
            <w:r w:rsidRPr="00531345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аздел 4</w:t>
            </w:r>
            <w:r w:rsidRPr="00531345">
              <w:rPr>
                <w:rFonts w:ascii="Times New Roman" w:hAnsi="Times New Roman"/>
                <w:b/>
              </w:rPr>
              <w:t xml:space="preserve">.  </w:t>
            </w:r>
            <w:r>
              <w:rPr>
                <w:rFonts w:ascii="Times New Roman" w:hAnsi="Times New Roman"/>
                <w:b/>
              </w:rPr>
              <w:t>Объекты и их свойства</w:t>
            </w:r>
          </w:p>
        </w:tc>
        <w:tc>
          <w:tcPr>
            <w:tcW w:w="1028" w:type="dxa"/>
          </w:tcPr>
          <w:p w:rsidR="0056794C" w:rsidRPr="008653B7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0" w:type="dxa"/>
          </w:tcPr>
          <w:p w:rsidR="0056794C" w:rsidRPr="00054219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Свойства объектов Пожарный и Пожар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8D4B9E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94C">
              <w:rPr>
                <w:rFonts w:ascii="Times New Roman" w:hAnsi="Times New Roman"/>
                <w:sz w:val="24"/>
                <w:szCs w:val="24"/>
              </w:rPr>
              <w:t>6</w:t>
            </w:r>
            <w:r w:rsidR="0056794C"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.04.</w:t>
            </w:r>
            <w:r w:rsidR="0056794C">
              <w:rPr>
                <w:rFonts w:ascii="Times New Roman" w:hAnsi="Times New Roman"/>
                <w:sz w:val="24"/>
                <w:szCs w:val="24"/>
              </w:rPr>
              <w:t>2</w:t>
            </w:r>
            <w:r w:rsidR="005679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0B56DB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 xml:space="preserve"> Алгоритмы и исполнители</w:t>
            </w:r>
          </w:p>
        </w:tc>
        <w:tc>
          <w:tcPr>
            <w:tcW w:w="1028" w:type="dxa"/>
          </w:tcPr>
          <w:p w:rsidR="0056794C" w:rsidRPr="00054219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42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</w:tcPr>
          <w:p w:rsidR="0056794C" w:rsidRPr="00054219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3.11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с ветвлением для исполнителя «</w:t>
            </w:r>
            <w:r w:rsidRPr="000B56DB">
              <w:rPr>
                <w:rFonts w:ascii="Times New Roman" w:hAnsi="Times New Roman"/>
                <w:sz w:val="24"/>
                <w:szCs w:val="24"/>
              </w:rPr>
              <w:t>Пожарный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8D4B9E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794C">
              <w:rPr>
                <w:rFonts w:ascii="Times New Roman" w:hAnsi="Times New Roman"/>
                <w:sz w:val="24"/>
                <w:szCs w:val="24"/>
              </w:rPr>
              <w:t>3</w:t>
            </w:r>
            <w:r w:rsidR="0056794C"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6794C"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6794C">
              <w:rPr>
                <w:rFonts w:ascii="Times New Roman" w:hAnsi="Times New Roman"/>
                <w:sz w:val="24"/>
                <w:szCs w:val="24"/>
              </w:rPr>
              <w:t>2</w:t>
            </w:r>
            <w:r w:rsidR="005679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2470C1" w:rsidTr="0056794C">
        <w:tblPrEx>
          <w:tblCellSpacing w:w="-8" w:type="dxa"/>
        </w:tblPrEx>
        <w:trPr>
          <w:tblCellSpacing w:w="-8" w:type="dxa"/>
        </w:trPr>
        <w:tc>
          <w:tcPr>
            <w:tcW w:w="7597" w:type="dxa"/>
            <w:gridSpan w:val="4"/>
          </w:tcPr>
          <w:p w:rsidR="0056794C" w:rsidRPr="003472C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3472CC">
              <w:rPr>
                <w:rFonts w:ascii="Times New Roman" w:hAnsi="Times New Roman"/>
                <w:b/>
              </w:rPr>
              <w:t xml:space="preserve">Раздел 4.  Объекты и их свойства        </w:t>
            </w:r>
          </w:p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2CC">
              <w:rPr>
                <w:rFonts w:ascii="Times New Roman" w:hAnsi="Times New Roman"/>
                <w:b/>
              </w:rPr>
              <w:t xml:space="preserve">                Раздел 1. Информационная картина мира</w:t>
            </w:r>
          </w:p>
        </w:tc>
        <w:tc>
          <w:tcPr>
            <w:tcW w:w="1028" w:type="dxa"/>
          </w:tcPr>
          <w:p w:rsidR="0056794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2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:rsidR="0056794C" w:rsidRPr="00E304F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2470C1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C61CAA" w:rsidTr="0056794C">
        <w:tblPrEx>
          <w:tblCellSpacing w:w="-8" w:type="dxa"/>
        </w:tblPrEx>
        <w:trPr>
          <w:trHeight w:val="330"/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 w:rsidRPr="000B56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0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Метод последовательной детализации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C61CAA" w:rsidRDefault="008D4B9E" w:rsidP="00DC0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30.04.25</w:t>
            </w:r>
          </w:p>
        </w:tc>
      </w:tr>
      <w:tr w:rsidR="0056794C" w:rsidRPr="002470C1" w:rsidTr="0056794C">
        <w:tblPrEx>
          <w:tblCellSpacing w:w="-8" w:type="dxa"/>
        </w:tblPrEx>
        <w:trPr>
          <w:trHeight w:val="270"/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0" w:type="dxa"/>
          </w:tcPr>
          <w:p w:rsidR="0056794C" w:rsidRDefault="0056794C" w:rsidP="00DC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Простые и сложные условия в алгоритмах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6794C" w:rsidRPr="002470C1" w:rsidRDefault="0056794C" w:rsidP="00DC0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4B9E">
              <w:rPr>
                <w:rFonts w:ascii="Times New Roman" w:hAnsi="Times New Roman"/>
                <w:sz w:val="24"/>
                <w:szCs w:val="24"/>
              </w:rPr>
              <w:t>7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3472CC" w:rsidTr="0056794C">
        <w:tblPrEx>
          <w:tblCellSpacing w:w="-8" w:type="dxa"/>
        </w:tblPrEx>
        <w:trPr>
          <w:tblCellSpacing w:w="-8" w:type="dxa"/>
        </w:trPr>
        <w:tc>
          <w:tcPr>
            <w:tcW w:w="651" w:type="dxa"/>
            <w:gridSpan w:val="2"/>
          </w:tcPr>
          <w:p w:rsidR="0056794C" w:rsidRPr="00E304F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4FB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50" w:type="dxa"/>
          </w:tcPr>
          <w:p w:rsidR="0056794C" w:rsidRPr="00054219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28" w:type="dxa"/>
          </w:tcPr>
          <w:p w:rsidR="0056794C" w:rsidRPr="00054219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54219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05421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56794C" w:rsidP="008D4B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4B9E">
              <w:rPr>
                <w:rFonts w:ascii="Times New Roman" w:hAnsi="Times New Roman"/>
                <w:sz w:val="24"/>
                <w:szCs w:val="24"/>
              </w:rPr>
              <w:t>4</w:t>
            </w:r>
            <w:r w:rsidRPr="003472CC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Tr="0056794C">
        <w:tblPrEx>
          <w:tblCellSpacing w:w="-8" w:type="dxa"/>
        </w:tblPrEx>
        <w:trPr>
          <w:trHeight w:val="895"/>
          <w:tblCellSpacing w:w="-8" w:type="dxa"/>
        </w:trPr>
        <w:tc>
          <w:tcPr>
            <w:tcW w:w="7597" w:type="dxa"/>
            <w:gridSpan w:val="4"/>
          </w:tcPr>
          <w:p w:rsidR="0056794C" w:rsidRPr="003472CC" w:rsidRDefault="0056794C" w:rsidP="00DC0BE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472CC">
              <w:rPr>
                <w:rFonts w:ascii="Times New Roman" w:hAnsi="Times New Roman"/>
                <w:b/>
              </w:rPr>
              <w:t>Раздел 5. Этические нормы при работе с информацией и</w:t>
            </w:r>
          </w:p>
          <w:p w:rsidR="0056794C" w:rsidRPr="0056794C" w:rsidRDefault="0056794C" w:rsidP="00DC0BE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472CC">
              <w:rPr>
                <w:rFonts w:ascii="Times New Roman" w:hAnsi="Times New Roman"/>
                <w:b/>
              </w:rPr>
              <w:t>информационная безопасность</w:t>
            </w:r>
          </w:p>
          <w:p w:rsidR="0056794C" w:rsidRPr="003472CC" w:rsidRDefault="0056794C" w:rsidP="00DC0BE5">
            <w:pPr>
              <w:pStyle w:val="a3"/>
              <w:rPr>
                <w:rFonts w:ascii="Times New Roman" w:hAnsi="Times New Roman"/>
              </w:rPr>
            </w:pPr>
            <w:r w:rsidRPr="003472CC">
              <w:rPr>
                <w:rFonts w:ascii="Times New Roman" w:hAnsi="Times New Roman"/>
                <w:b/>
              </w:rPr>
              <w:t>Раздел 2.  Компьютер – универсальная машина по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72CC">
              <w:rPr>
                <w:rFonts w:ascii="Times New Roman" w:hAnsi="Times New Roman"/>
                <w:b/>
              </w:rPr>
              <w:t xml:space="preserve">обработке  </w:t>
            </w:r>
            <w:proofErr w:type="spellStart"/>
            <w:r w:rsidRPr="003472CC">
              <w:rPr>
                <w:rFonts w:ascii="Times New Roman" w:hAnsi="Times New Roman"/>
                <w:b/>
              </w:rPr>
              <w:t>нформации</w:t>
            </w:r>
            <w:proofErr w:type="spellEnd"/>
          </w:p>
        </w:tc>
        <w:tc>
          <w:tcPr>
            <w:tcW w:w="1028" w:type="dxa"/>
          </w:tcPr>
          <w:p w:rsidR="0056794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94C" w:rsidRPr="00E304F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4C" w:rsidRPr="003472CC" w:rsidTr="0056794C">
        <w:tblPrEx>
          <w:tblCellSpacing w:w="-8" w:type="dxa"/>
        </w:tblPrEx>
        <w:trPr>
          <w:trHeight w:val="816"/>
          <w:tblCellSpacing w:w="-8" w:type="dxa"/>
        </w:trPr>
        <w:tc>
          <w:tcPr>
            <w:tcW w:w="651" w:type="dxa"/>
            <w:gridSpan w:val="2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56794C" w:rsidRDefault="0056794C" w:rsidP="00DC0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  <w:p w:rsidR="0056794C" w:rsidRPr="00C50A8B" w:rsidRDefault="0056794C" w:rsidP="00DC0B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828" w:type="dxa"/>
          </w:tcPr>
          <w:p w:rsidR="0056794C" w:rsidRPr="000B56DB" w:rsidRDefault="0056794C" w:rsidP="00DC0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5C3">
              <w:rPr>
                <w:rFonts w:ascii="Times New Roman" w:hAnsi="Times New Roman"/>
                <w:sz w:val="24"/>
                <w:szCs w:val="24"/>
              </w:rPr>
              <w:t>Этические нормы при работе с информацией.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Гигиенические нормы работы на компьютере</w:t>
            </w:r>
            <w:r w:rsidRPr="001C4E86">
              <w:rPr>
                <w:rFonts w:ascii="Times New Roman" w:hAnsi="Times New Roman"/>
                <w:sz w:val="24"/>
                <w:szCs w:val="24"/>
              </w:rPr>
              <w:t>.</w:t>
            </w:r>
            <w:r w:rsidRPr="009B0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E8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B05C3">
              <w:rPr>
                <w:rFonts w:ascii="Times New Roman" w:hAnsi="Times New Roman"/>
                <w:sz w:val="24"/>
                <w:szCs w:val="24"/>
              </w:rPr>
              <w:t>Твои успехи.</w:t>
            </w:r>
          </w:p>
        </w:tc>
        <w:tc>
          <w:tcPr>
            <w:tcW w:w="1028" w:type="dxa"/>
          </w:tcPr>
          <w:p w:rsidR="0056794C" w:rsidRPr="000B56DB" w:rsidRDefault="0056794C" w:rsidP="00DC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6794C" w:rsidRPr="003472CC" w:rsidRDefault="008D4B9E" w:rsidP="00DC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6794C" w:rsidRPr="002470C1">
              <w:rPr>
                <w:rFonts w:ascii="Times New Roman" w:hAnsi="Times New Roman"/>
                <w:sz w:val="24"/>
                <w:szCs w:val="24"/>
                <w:lang w:val="en-US"/>
              </w:rPr>
              <w:t>.05.</w:t>
            </w:r>
            <w:r w:rsidR="0056794C">
              <w:rPr>
                <w:rFonts w:ascii="Times New Roman" w:hAnsi="Times New Roman"/>
                <w:sz w:val="24"/>
                <w:szCs w:val="24"/>
              </w:rPr>
              <w:t>2</w:t>
            </w:r>
            <w:r w:rsidR="005679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794C" w:rsidRPr="00D84DEB" w:rsidTr="0056794C">
        <w:tblPrEx>
          <w:tblCellSpacing w:w="-8" w:type="dxa"/>
        </w:tblPrEx>
        <w:trPr>
          <w:trHeight w:val="430"/>
          <w:tblCellSpacing w:w="-8" w:type="dxa"/>
        </w:trPr>
        <w:tc>
          <w:tcPr>
            <w:tcW w:w="10521" w:type="dxa"/>
            <w:gridSpan w:val="6"/>
          </w:tcPr>
          <w:p w:rsidR="0056794C" w:rsidRPr="00D84DEB" w:rsidRDefault="0056794C" w:rsidP="00DC0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DEB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56794C" w:rsidRDefault="0056794C" w:rsidP="00CC00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075" w:rsidRDefault="00CC0075" w:rsidP="00CC00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94C" w:rsidRDefault="0056794C" w:rsidP="00CC00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94C" w:rsidRDefault="0056794C" w:rsidP="00CC00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075" w:rsidRPr="00991805" w:rsidRDefault="00CC0075" w:rsidP="00CC00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180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   обеспечение программы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класс 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 и ИКТ. 2 класс: Учебник в 2-х ч. – М.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>/Учебник.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 и ИКТ. 2 класс: Методическое пособие для учителя. – М.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>/Учебник.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Паутова А.Г. Информатика и ИКТ. 2 класс: Комплект компьютерных программ. Методическое пособие + СД. – М.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>/Учебник.</w:t>
      </w:r>
    </w:p>
    <w:p w:rsidR="00CC0075" w:rsidRPr="00CC7BD5" w:rsidRDefault="00CC0075" w:rsidP="00CC007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класс 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 и ИКТ. 3 класс: Учебник в 2-х ч. – М.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>/Учебник.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 и ИКТ. 3 класс: Методическое пособие для учителя. – М.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>/Учебник.</w:t>
      </w:r>
    </w:p>
    <w:p w:rsidR="00CC0075" w:rsidRPr="00CC7BD5" w:rsidRDefault="00CC0075" w:rsidP="00C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BD5">
        <w:rPr>
          <w:rFonts w:ascii="Times New Roman" w:hAnsi="Times New Roman" w:cs="Times New Roman"/>
          <w:sz w:val="24"/>
          <w:szCs w:val="24"/>
        </w:rPr>
        <w:tab/>
        <w:t>Паутова А.Г. Информатика и ИКТ. 3 класс: Комплект компьютерных программ. Методическое пособие + СД. – М.</w:t>
      </w:r>
      <w:proofErr w:type="gramStart"/>
      <w:r w:rsidRPr="00CC7B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D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C7BD5">
        <w:rPr>
          <w:rFonts w:ascii="Times New Roman" w:hAnsi="Times New Roman" w:cs="Times New Roman"/>
          <w:sz w:val="24"/>
          <w:szCs w:val="24"/>
        </w:rPr>
        <w:t>/Учебник.</w:t>
      </w:r>
    </w:p>
    <w:p w:rsidR="00CC0075" w:rsidRDefault="00CC0075"/>
    <w:sectPr w:rsidR="00CC0075" w:rsidSect="00CC0075">
      <w:pgSz w:w="11906" w:h="16838"/>
      <w:pgMar w:top="993" w:right="18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53" w:rsidRDefault="00486853" w:rsidP="00CC0075">
      <w:pPr>
        <w:spacing w:after="0" w:line="240" w:lineRule="auto"/>
      </w:pPr>
      <w:r>
        <w:separator/>
      </w:r>
    </w:p>
  </w:endnote>
  <w:endnote w:type="continuationSeparator" w:id="0">
    <w:p w:rsidR="00486853" w:rsidRDefault="00486853" w:rsidP="00CC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53" w:rsidRDefault="00486853" w:rsidP="00CC0075">
      <w:pPr>
        <w:spacing w:after="0" w:line="240" w:lineRule="auto"/>
      </w:pPr>
      <w:r>
        <w:separator/>
      </w:r>
    </w:p>
  </w:footnote>
  <w:footnote w:type="continuationSeparator" w:id="0">
    <w:p w:rsidR="00486853" w:rsidRDefault="00486853" w:rsidP="00CC0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0075"/>
    <w:rsid w:val="002B2916"/>
    <w:rsid w:val="00486853"/>
    <w:rsid w:val="0056794C"/>
    <w:rsid w:val="008D4B9E"/>
    <w:rsid w:val="00A71D44"/>
    <w:rsid w:val="00CC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7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07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Normal (Web)"/>
    <w:basedOn w:val="a"/>
    <w:uiPriority w:val="99"/>
    <w:unhideWhenUsed/>
    <w:rsid w:val="00CC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0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0075"/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0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007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1E651-90C9-452D-9776-2073D5A4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</dc:creator>
  <cp:lastModifiedBy>Школа №1</cp:lastModifiedBy>
  <cp:revision>2</cp:revision>
  <dcterms:created xsi:type="dcterms:W3CDTF">2024-09-29T07:56:00Z</dcterms:created>
  <dcterms:modified xsi:type="dcterms:W3CDTF">2024-09-29T07:56:00Z</dcterms:modified>
</cp:coreProperties>
</file>